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-14287</wp:posOffset>
            </wp:positionH>
            <wp:positionV relativeFrom="page">
              <wp:posOffset>-46799</wp:posOffset>
            </wp:positionV>
            <wp:extent cx="7799888" cy="10110208"/>
            <wp:effectExtent b="0" l="0" r="0" t="0"/>
            <wp:wrapNone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99888" cy="101102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before="79" w:line="240" w:lineRule="auto"/>
        <w:ind w:right="49"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1: FORMULARIO DE POSTULACIÓN</w:t>
      </w:r>
    </w:p>
    <w:p w:rsidR="00000000" w:rsidDel="00000000" w:rsidP="00000000" w:rsidRDefault="00000000" w:rsidRPr="00000000" w14:paraId="0000002D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presidente/a o representante legal de la organización, tesorero/a, secretario/a, coordinador/a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Las personas individualizadas a continuación, que por este acto postulan a fondo concursable/ subvención municipal se obligan y declaran:</w:t>
      </w:r>
    </w:p>
    <w:p w:rsidR="00000000" w:rsidDel="00000000" w:rsidP="00000000" w:rsidRDefault="00000000" w:rsidRPr="00000000" w14:paraId="00000030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1° Que los datos proporcionados en este formulario son fidedignos, así como también que conocen y aplicarán las normas legales y reglamentarias que regulan el uso, administración, modalidad y tiempo de ejecución de los fondos concursables/subvenciones municipales.</w:t>
      </w:r>
    </w:p>
    <w:p w:rsidR="00000000" w:rsidDel="00000000" w:rsidP="00000000" w:rsidRDefault="00000000" w:rsidRPr="00000000" w14:paraId="00000031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2° Que el fondo concursable/subvención municipal obtenido se destinará, especialmente en lo referente al monto y detalle de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 gastos, a las finalidades especificadas en este formulario. </w:t>
      </w:r>
    </w:p>
    <w:p w:rsidR="00000000" w:rsidDel="00000000" w:rsidP="00000000" w:rsidRDefault="00000000" w:rsidRPr="00000000" w14:paraId="00000032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3° Que tengo conocimiento que este fondo concursable tiene como fundamento el Reglamento de Subvenciones Municipales, aprobado mediante Decreto Alcaldicio Nº 4706/2025.</w:t>
      </w:r>
    </w:p>
    <w:p w:rsidR="00000000" w:rsidDel="00000000" w:rsidP="00000000" w:rsidRDefault="00000000" w:rsidRPr="00000000" w14:paraId="00000033">
      <w:pPr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Layout w:type="fixed"/>
        <w:tblLook w:val="0400"/>
      </w:tblPr>
      <w:tblGrid>
        <w:gridCol w:w="1815"/>
        <w:gridCol w:w="2100"/>
        <w:gridCol w:w="1605"/>
        <w:gridCol w:w="1845"/>
        <w:gridCol w:w="1980"/>
        <w:tblGridChange w:id="0">
          <w:tblGrid>
            <w:gridCol w:w="1815"/>
            <w:gridCol w:w="2100"/>
            <w:gridCol w:w="1605"/>
            <w:gridCol w:w="1845"/>
            <w:gridCol w:w="19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6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7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8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Vinculación con la organización (solo coordinador/a)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particular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Firma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spacing w:after="240"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RECEPCIÓN DEL PROYECTO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2"/>
        <w:tblW w:w="9351.0" w:type="dxa"/>
        <w:jc w:val="left"/>
        <w:tblLayout w:type="fixed"/>
        <w:tblLook w:val="0400"/>
      </w:tblPr>
      <w:tblGrid>
        <w:gridCol w:w="3539"/>
        <w:gridCol w:w="5812"/>
        <w:tblGridChange w:id="0">
          <w:tblGrid>
            <w:gridCol w:w="3539"/>
            <w:gridCol w:w="58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de quien entrega </w:t>
            </w:r>
          </w:p>
          <w:p w:rsidR="00000000" w:rsidDel="00000000" w:rsidP="00000000" w:rsidRDefault="00000000" w:rsidRPr="00000000" w14:paraId="0000005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(Presidente/a,  representante legal o coordinador/a del proyecto)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 de quien entrega el proyecto y que declara haber leído las Bases del fondo postulado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Fecha de postulación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(día/mes/año)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 ____/____/______</w:t>
      </w:r>
    </w:p>
    <w:p w:rsidR="00000000" w:rsidDel="00000000" w:rsidP="00000000" w:rsidRDefault="00000000" w:rsidRPr="00000000" w14:paraId="0000006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 la organización: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7"/>
        <w:gridCol w:w="850"/>
        <w:gridCol w:w="3402"/>
        <w:tblGridChange w:id="0">
          <w:tblGrid>
            <w:gridCol w:w="4957"/>
            <w:gridCol w:w="850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 la organización, fundación, corporación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Unidad (Nº) y sector vecinal donde funciona la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Nº de 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Titular de la cuenta bancaria</w:t>
            </w:r>
          </w:p>
        </w:tc>
        <w:tc>
          <w:tcPr/>
          <w:p w:rsidR="00000000" w:rsidDel="00000000" w:rsidP="00000000" w:rsidRDefault="00000000" w:rsidRPr="00000000" w14:paraId="0000008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Banco </w:t>
            </w:r>
          </w:p>
        </w:tc>
        <w:tc>
          <w:tcPr/>
          <w:p w:rsidR="00000000" w:rsidDel="00000000" w:rsidP="00000000" w:rsidRDefault="00000000" w:rsidRPr="00000000" w14:paraId="0000008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8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Obs.: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8C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identificación del proyecto:</w:t>
      </w:r>
      <w:r w:rsidDel="00000000" w:rsidR="00000000" w:rsidRPr="00000000">
        <w:rPr>
          <w:rtl w:val="0"/>
        </w:rPr>
      </w:r>
    </w:p>
    <w:tbl>
      <w:tblPr>
        <w:tblStyle w:val="Table4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5103"/>
        <w:tblGridChange w:id="0">
          <w:tblGrid>
            <w:gridCol w:w="4106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8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(breve y que refleje el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inicio: </w:t>
            </w:r>
          </w:p>
        </w:tc>
        <w:tc>
          <w:tcPr/>
          <w:p w:rsidR="00000000" w:rsidDel="00000000" w:rsidP="00000000" w:rsidRDefault="00000000" w:rsidRPr="00000000" w14:paraId="0000009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término: </w:t>
            </w:r>
          </w:p>
        </w:tc>
      </w:tr>
    </w:tbl>
    <w:p w:rsidR="00000000" w:rsidDel="00000000" w:rsidP="00000000" w:rsidRDefault="00000000" w:rsidRPr="00000000" w14:paraId="00000094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Antecedentes del proyecto:</w:t>
      </w: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46"/>
        <w:gridCol w:w="4995"/>
        <w:gridCol w:w="2268"/>
        <w:tblGridChange w:id="0">
          <w:tblGrid>
            <w:gridCol w:w="1946"/>
            <w:gridCol w:w="4995"/>
            <w:gridCol w:w="2268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9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FCVS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9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9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(marque más de una opción si se postula a proyectos combinados)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Formalización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Capacitación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tabs>
                <w:tab w:val="right" w:leader="none" w:pos="8820"/>
              </w:tabs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Ejecución de Obras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Objetivos del proyecto:</w:t>
      </w:r>
    </w:p>
    <w:p w:rsidR="00000000" w:rsidDel="00000000" w:rsidP="00000000" w:rsidRDefault="00000000" w:rsidRPr="00000000" w14:paraId="000000A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 general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(Señala qué es aquello que se busca lograr/alcanzar con el proyecto):</w:t>
      </w:r>
      <w:r w:rsidDel="00000000" w:rsidR="00000000" w:rsidRPr="00000000">
        <w:rPr>
          <w:rtl w:val="0"/>
        </w:rPr>
      </w:r>
    </w:p>
    <w:tbl>
      <w:tblPr>
        <w:tblStyle w:val="Table6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2440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Objetivos específicos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(Señale los logros parciales que en su conjunto permitirán concretar el Objetivo General) (MÍNIMO 3 OBJETIVOS):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Fundamentación y formulación del proyecto:</w:t>
      </w:r>
    </w:p>
    <w:p w:rsidR="00000000" w:rsidDel="00000000" w:rsidP="00000000" w:rsidRDefault="00000000" w:rsidRPr="00000000" w14:paraId="000000C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Describa el proyecto que postula:</w:t>
      </w:r>
    </w:p>
    <w:tbl>
      <w:tblPr>
        <w:tblStyle w:val="Table8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el problema y/o necesidad,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así como sus causas y consecuencias, a qué personas o grupos afectan y la importancia de realizar el proyecto:</w:t>
      </w:r>
    </w:p>
    <w:tbl>
      <w:tblPr>
        <w:tblStyle w:val="Table9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Problema y/o necesidad: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Causas: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Consecuencias: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Importancia de realizarlo: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las organizaciones -públicas o privadas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- con las que el proyecto establece relación y cómo será dicha vinculación entre instituciones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 (en máximo 15 líneas):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lugar de ejecución del proyecto:</w:t>
      </w:r>
    </w:p>
    <w:p w:rsidR="00000000" w:rsidDel="00000000" w:rsidP="00000000" w:rsidRDefault="00000000" w:rsidRPr="00000000" w14:paraId="0000012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espacio</w:t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12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12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del/a encargado (a) </w:t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Dominio o tenencia de la propiedad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(terreno propio de la organización, comodato, copropiedad, cedido por otra organización, bien nacional de uso público, otro)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sz w:val="20"/>
          <w:szCs w:val="20"/>
          <w:rtl w:val="0"/>
        </w:rPr>
        <w:t xml:space="preserve">Cobertura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:</w:t>
      </w:r>
    </w:p>
    <w:tbl>
      <w:tblPr>
        <w:tblStyle w:val="Table12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16"/>
        <w:gridCol w:w="2693"/>
        <w:tblGridChange w:id="0">
          <w:tblGrid>
            <w:gridCol w:w="6516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a las que va dirigido directamente el proyecto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que recibirán los efectos del proyecto, aunque no va dirigido directamente a ellos/as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indirectos)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FACTIBILIDAD FINANCIERA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13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Detalle de adquisición de bienes, materiales de trabajo y otros gastos, con recursos solicitados al municipio:</w:t>
      </w:r>
    </w:p>
    <w:p w:rsidR="00000000" w:rsidDel="00000000" w:rsidP="00000000" w:rsidRDefault="00000000" w:rsidRPr="00000000" w14:paraId="0000013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3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MATERIALES E INFRAESTRUCTURA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16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MATERIALES E INFRAESTRUCTURA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6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6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1AA">
            <w:pPr>
              <w:tabs>
                <w:tab w:val="right" w:leader="none" w:pos="8820"/>
              </w:tabs>
              <w:spacing w:after="160" w:line="240" w:lineRule="auto"/>
              <w:ind w:hanging="2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EQUIPAMIENTO E INSUMOS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A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A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A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B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OPERACIONALES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1C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OPERACIONALES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C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C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C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C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C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OTROS GASTOS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D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D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D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E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E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E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5dce4" w:val="clear"/>
          </w:tcPr>
          <w:p w:rsidR="00000000" w:rsidDel="00000000" w:rsidP="00000000" w:rsidRDefault="00000000" w:rsidRPr="00000000" w14:paraId="000001E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OTROS GASTOS</w:t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1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1F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5dce4" w:val="clear"/>
          </w:tcPr>
          <w:p w:rsidR="00000000" w:rsidDel="00000000" w:rsidP="00000000" w:rsidRDefault="00000000" w:rsidRPr="00000000" w14:paraId="000001F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Cuadro resumen de montos solicitados al municipio: </w:t>
      </w:r>
    </w:p>
    <w:tbl>
      <w:tblPr>
        <w:tblStyle w:val="Table17"/>
        <w:tblW w:w="89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32"/>
        <w:gridCol w:w="3828"/>
        <w:tblGridChange w:id="0">
          <w:tblGrid>
            <w:gridCol w:w="5132"/>
            <w:gridCol w:w="3828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F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POR ÍTEM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MATERIALES E INFRAESTRUCTURA</w:t>
            </w:r>
          </w:p>
        </w:tc>
        <w:tc>
          <w:tcPr/>
          <w:p w:rsidR="00000000" w:rsidDel="00000000" w:rsidP="00000000" w:rsidRDefault="00000000" w:rsidRPr="00000000" w14:paraId="000001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/>
          <w:p w:rsidR="00000000" w:rsidDel="00000000" w:rsidP="00000000" w:rsidRDefault="00000000" w:rsidRPr="00000000" w14:paraId="000001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GASTOS OPERACIONALES </w:t>
            </w:r>
          </w:p>
        </w:tc>
        <w:tc>
          <w:tcPr/>
          <w:p w:rsidR="00000000" w:rsidDel="00000000" w:rsidP="00000000" w:rsidRDefault="00000000" w:rsidRPr="00000000" w14:paraId="000002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GASTOS</w:t>
            </w:r>
          </w:p>
        </w:tc>
        <w:tc>
          <w:tcPr/>
          <w:p w:rsidR="00000000" w:rsidDel="00000000" w:rsidP="00000000" w:rsidRDefault="00000000" w:rsidRPr="00000000" w14:paraId="0000020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20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2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Aportes propios de la organización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(en caso que corresponda)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tbl>
      <w:tblPr>
        <w:tblStyle w:val="Table18"/>
        <w:tblW w:w="90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3224"/>
        <w:gridCol w:w="2605"/>
        <w:tblGridChange w:id="0">
          <w:tblGrid>
            <w:gridCol w:w="3225"/>
            <w:gridCol w:w="3224"/>
            <w:gridCol w:w="2605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0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DESCRIPCIÓN</w:t>
            </w:r>
          </w:p>
          <w:p w:rsidR="00000000" w:rsidDel="00000000" w:rsidP="00000000" w:rsidRDefault="00000000" w:rsidRPr="00000000" w14:paraId="000002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VALOR ESTIMADO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en dinero      </w:t>
            </w:r>
          </w:p>
        </w:tc>
        <w:tc>
          <w:tcPr/>
          <w:p w:rsidR="00000000" w:rsidDel="00000000" w:rsidP="00000000" w:rsidRDefault="00000000" w:rsidRPr="00000000" w14:paraId="0000020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(especifique)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21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21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21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4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Financiamiento total:</w:t>
      </w:r>
    </w:p>
    <w:tbl>
      <w:tblPr>
        <w:tblStyle w:val="Table19"/>
        <w:tblW w:w="906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3"/>
        <w:gridCol w:w="4394"/>
        <w:tblGridChange w:id="0">
          <w:tblGrid>
            <w:gridCol w:w="4673"/>
            <w:gridCol w:w="4394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1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1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21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21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21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21E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tabs>
          <w:tab w:val="right" w:leader="none" w:pos="8820"/>
        </w:tabs>
        <w:spacing w:after="160" w:line="240" w:lineRule="auto"/>
        <w:ind w:hanging="2"/>
        <w:jc w:val="center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2: LISTA DE CHEQUEO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Listado de documentación entregada por la organización (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Uso exclusivo del equipo técnico, por favor no completar):</w:t>
      </w:r>
      <w:r w:rsidDel="00000000" w:rsidR="00000000" w:rsidRPr="00000000">
        <w:rPr>
          <w:rtl w:val="0"/>
        </w:rPr>
      </w:r>
    </w:p>
    <w:tbl>
      <w:tblPr>
        <w:tblStyle w:val="Table20"/>
        <w:tblW w:w="9030.0" w:type="dxa"/>
        <w:jc w:val="center"/>
        <w:tblLayout w:type="fixed"/>
        <w:tblLook w:val="0400"/>
      </w:tblPr>
      <w:tblGrid>
        <w:gridCol w:w="420"/>
        <w:gridCol w:w="1920"/>
        <w:gridCol w:w="5160"/>
        <w:gridCol w:w="660"/>
        <w:gridCol w:w="870"/>
        <w:tblGridChange w:id="0">
          <w:tblGrid>
            <w:gridCol w:w="420"/>
            <w:gridCol w:w="1920"/>
            <w:gridCol w:w="5160"/>
            <w:gridCol w:w="660"/>
            <w:gridCol w:w="87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2F">
            <w:pPr>
              <w:spacing w:after="16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 la Organización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31">
            <w:pPr>
              <w:spacing w:after="160" w:line="240" w:lineRule="auto"/>
              <w:ind w:left="283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0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34">
            <w:pPr>
              <w:spacing w:after="16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 de la organización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36">
            <w:pPr>
              <w:spacing w:after="160" w:line="240" w:lineRule="auto"/>
              <w:ind w:left="283" w:firstLine="0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39">
      <w:pPr>
        <w:spacing w:after="160" w:line="240" w:lineRule="auto"/>
        <w:ind w:hanging="2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210.0" w:type="dxa"/>
        <w:jc w:val="center"/>
        <w:tblLayout w:type="fixed"/>
        <w:tblLook w:val="0400"/>
      </w:tblPr>
      <w:tblGrid>
        <w:gridCol w:w="420"/>
        <w:gridCol w:w="1920"/>
        <w:gridCol w:w="5160"/>
        <w:gridCol w:w="855"/>
        <w:gridCol w:w="855"/>
        <w:tblGridChange w:id="0">
          <w:tblGrid>
            <w:gridCol w:w="420"/>
            <w:gridCol w:w="1920"/>
            <w:gridCol w:w="5160"/>
            <w:gridCol w:w="855"/>
            <w:gridCol w:w="855"/>
          </w:tblGrid>
        </w:tblGridChange>
      </w:tblGrid>
      <w:tr>
        <w:trPr>
          <w:cantSplit w:val="0"/>
          <w:trHeight w:val="73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Criterio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40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Formulario de postulación en 2 copias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45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Domicilio de funcionamiento o sede en Viña del Mar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4A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adjunta documento que acredite cuenta bancaria a nombre de la organización con número de cuenta, tipo de cuenta y banco.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4E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4F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copropiedad que acredita la personería Jurídica vigente emitido por Secretaría Municipal.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54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Fecha vencimiento directiva.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59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organización receptora de fondos públicos, congruente con el certificado de copropiedad que individualiza a la directiva. Registro N.º 19.862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5E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Formulario identifica el/la coordinador/a del proyecto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62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63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Carnet de Servicio de Impuestos Internos.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67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68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Rendición de cuentas al día con el Municipio de Viña del Mar.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(VERIFICACIÓN INTERNA UNIDAD TÉCNICA)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6C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6D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Cantidad de unidades habitacionales.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71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72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Técnico Urbanístico emitido por la Dirección de Obras Municipales (DOM)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76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77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Acta de asamblea,  en la que debe especificar en qué se utilizará la inversión en caso de que el proyecto sea aprobado y contar con una nómina con nombre, RUT y firma de los/as socios/as que aprueban 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 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7B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7C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Formulario completo y coherente con las bases del fondo, incluyendo firmas.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280">
      <w:pPr>
        <w:spacing w:after="160" w:line="240" w:lineRule="auto"/>
        <w:ind w:hanging="2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210.0" w:type="dxa"/>
        <w:jc w:val="center"/>
        <w:tblLayout w:type="fixed"/>
        <w:tblLook w:val="0400"/>
      </w:tblPr>
      <w:tblGrid>
        <w:gridCol w:w="420"/>
        <w:gridCol w:w="1920"/>
        <w:gridCol w:w="5160"/>
        <w:gridCol w:w="855"/>
        <w:gridCol w:w="855"/>
        <w:tblGridChange w:id="0">
          <w:tblGrid>
            <w:gridCol w:w="420"/>
            <w:gridCol w:w="1920"/>
            <w:gridCol w:w="5160"/>
            <w:gridCol w:w="855"/>
            <w:gridCol w:w="85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81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82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L I N E A M I E N T O  -  F O R M A L I Z A C I Ó N   /  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86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87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Minuta que señale el estado legal de la copropiedad.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after="16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 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after="16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  NO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8B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8C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Presupuesto de un estudio jurídico.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90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CV profesional y/o técnico y carta de compromiso.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95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96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Carta GANTT o memoria cronológica de actividades.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9B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Carta explicativa del Comité de Administración, de las sesiones a ejecutar o asamblea.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A0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 caso de arriendo de infraestructura para realizar las sesiones estipuladas en la carta GANTT, deberán entregar una cotización por el arriendo.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2A4">
      <w:pPr>
        <w:spacing w:after="160" w:line="240" w:lineRule="auto"/>
        <w:ind w:hanging="2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210.0" w:type="dxa"/>
        <w:jc w:val="center"/>
        <w:tblLayout w:type="fixed"/>
        <w:tblLook w:val="0400"/>
      </w:tblPr>
      <w:tblGrid>
        <w:gridCol w:w="420"/>
        <w:gridCol w:w="1920"/>
        <w:gridCol w:w="5160"/>
        <w:gridCol w:w="855"/>
        <w:gridCol w:w="855"/>
        <w:tblGridChange w:id="0">
          <w:tblGrid>
            <w:gridCol w:w="420"/>
            <w:gridCol w:w="1920"/>
            <w:gridCol w:w="5160"/>
            <w:gridCol w:w="855"/>
            <w:gridCol w:w="855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A6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L I N E A M I  E N T O    -    C A P A C I T A C I Ó N  / 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AB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adjuntan 2 cotizaciones de cursos relacionados a la administración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spacing w:after="16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  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spacing w:after="16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  NO</w:t>
            </w:r>
          </w:p>
        </w:tc>
      </w:tr>
      <w:tr>
        <w:trPr>
          <w:cantSplit w:val="0"/>
          <w:trHeight w:val="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B0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Carta Gantt o Cronograma de cursos de administración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B5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Carta del Comité de Administración que individualice a personas con nombre y rut que recibirán las capacitaciones de Administración.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BA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 caso de contratar a un prevencionista o profesional competente, este debe entregar CV. Además adjuntar carta de compromiso de la empresa o profesional competente que realizará el plan de emergencia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(SI APLICA)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2BE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spacing w:after="160" w:line="240" w:lineRule="auto"/>
        <w:ind w:hanging="2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210.0" w:type="dxa"/>
        <w:jc w:val="center"/>
        <w:tblLayout w:type="fixed"/>
        <w:tblLook w:val="0400"/>
      </w:tblPr>
      <w:tblGrid>
        <w:gridCol w:w="420"/>
        <w:gridCol w:w="1920"/>
        <w:gridCol w:w="5160"/>
        <w:gridCol w:w="855"/>
        <w:gridCol w:w="855"/>
        <w:tblGridChange w:id="0">
          <w:tblGrid>
            <w:gridCol w:w="420"/>
            <w:gridCol w:w="1920"/>
            <w:gridCol w:w="5160"/>
            <w:gridCol w:w="855"/>
            <w:gridCol w:w="855"/>
          </w:tblGrid>
        </w:tblGridChange>
      </w:tblGrid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spacing w:after="160"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C1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L I N E A M I  E N T O    -    E J E C U C I Ó N   D E   O B R A S    /  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C6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Escritura o copia de inscripción del Conservador de Bienes Raíces (CBR), o plano del registro de documentos del CBR, donde conste el dominio del área común a intervenir.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CB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Se adjunta 1 cotización por cada ítem a financiar de la obra postulada.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D0">
            <w:pPr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Planos, esquemas o registro fotográfico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spacing w:after="160" w:line="240" w:lineRule="auto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2D5">
            <w:pPr>
              <w:spacing w:after="160" w:line="240" w:lineRule="auto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línea oficial, emitido por la Dirección de Obras Municipales  para proyectos que presenten nuevo cierre perimetral. 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(SI APLICA)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spacing w:after="160" w:line="240" w:lineRule="auto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2D9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after="160"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REVISOR: ___________________________________________________. FECHA: ______________________________</w:t>
      </w:r>
    </w:p>
    <w:p w:rsidR="00000000" w:rsidDel="00000000" w:rsidP="00000000" w:rsidRDefault="00000000" w:rsidRPr="00000000" w14:paraId="000002DB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spacing w:line="24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after="160" w:line="240" w:lineRule="auto"/>
        <w:ind w:hanging="2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after="160"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3: PONDERACIÓN RÚBRICA DE EVALUACIÓN DE PROYECTOS </w:t>
      </w:r>
    </w:p>
    <w:p w:rsidR="00000000" w:rsidDel="00000000" w:rsidP="00000000" w:rsidRDefault="00000000" w:rsidRPr="00000000" w14:paraId="000002F3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Ponderación total de criterios de evaluación: </w:t>
        <w:tab/>
        <w:t xml:space="preserve">100%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numPr>
          <w:ilvl w:val="0"/>
          <w:numId w:val="11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1: (insuficiente):</w:t>
        <w:tab/>
        <w:tab/>
        <w:t xml:space="preserve">40 puntos.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numPr>
          <w:ilvl w:val="0"/>
          <w:numId w:val="11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2 (suficiente): </w:t>
        <w:tab/>
        <w:tab/>
        <w:t xml:space="preserve">80 puntos o menos.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numPr>
          <w:ilvl w:val="0"/>
          <w:numId w:val="11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3 (sobresaliente):</w:t>
        <w:tab/>
        <w:t xml:space="preserve"> Más de 80 puntos y hasta 120 como máximo.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spacing w:after="160" w:line="240" w:lineRule="auto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widowControl w:val="0"/>
        <w:tabs>
          <w:tab w:val="left" w:leader="none" w:pos="400"/>
        </w:tabs>
        <w:spacing w:before="130"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widowControl w:val="0"/>
        <w:tabs>
          <w:tab w:val="left" w:leader="none" w:pos="400"/>
        </w:tabs>
        <w:spacing w:before="130"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4: RÚBRICA DE EVALUACIÓN DE PROYECTOS </w:t>
      </w:r>
    </w:p>
    <w:p w:rsidR="00000000" w:rsidDel="00000000" w:rsidP="00000000" w:rsidRDefault="00000000" w:rsidRPr="00000000" w14:paraId="00000314">
      <w:pPr>
        <w:widowControl w:val="0"/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065.0" w:type="dxa"/>
        <w:jc w:val="left"/>
        <w:tblInd w:w="-450.0" w:type="dxa"/>
        <w:tblLayout w:type="fixed"/>
        <w:tblLook w:val="0400"/>
      </w:tblPr>
      <w:tblGrid>
        <w:gridCol w:w="1830"/>
        <w:gridCol w:w="2145"/>
        <w:gridCol w:w="2235"/>
        <w:gridCol w:w="1980"/>
        <w:gridCol w:w="1875"/>
        <w:tblGridChange w:id="0">
          <w:tblGrid>
            <w:gridCol w:w="1830"/>
            <w:gridCol w:w="2145"/>
            <w:gridCol w:w="2235"/>
            <w:gridCol w:w="1980"/>
            <w:gridCol w:w="1875"/>
          </w:tblGrid>
        </w:tblGridChange>
      </w:tblGrid>
      <w:tr>
        <w:trPr>
          <w:cantSplit w:val="0"/>
          <w:trHeight w:val="52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PUNTAJES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A">
            <w:pPr>
              <w:widowControl w:val="0"/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31B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31C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(No califica)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 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(Insuficiente)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10 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15 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(Sobresaliente)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3">
            <w:pPr>
              <w:numPr>
                <w:ilvl w:val="0"/>
                <w:numId w:val="17"/>
              </w:numPr>
              <w:spacing w:line="240" w:lineRule="auto"/>
              <w:ind w:hanging="2"/>
              <w:rPr>
                <w:rFonts w:ascii="Poppins" w:cs="Poppins" w:eastAsia="Poppins" w:hAnsi="Poppins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Objetivo general y específicos (10%)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numPr>
                <w:ilvl w:val="0"/>
                <w:numId w:val="1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cumple con los requisitos mínimos de postulación. No se especifica cual es el objetivo general ni tampoco los objetivos específicos.</w:t>
            </w:r>
          </w:p>
          <w:p w:rsidR="00000000" w:rsidDel="00000000" w:rsidP="00000000" w:rsidRDefault="00000000" w:rsidRPr="00000000" w14:paraId="0000032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6">
            <w:pPr>
              <w:numPr>
                <w:ilvl w:val="0"/>
                <w:numId w:val="1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objetivo general y específicos son poco precisos, no siendo coherentes con la problemática y el proyecto planteado.</w:t>
            </w:r>
          </w:p>
          <w:p w:rsidR="00000000" w:rsidDel="00000000" w:rsidP="00000000" w:rsidRDefault="00000000" w:rsidRPr="00000000" w14:paraId="00000327">
            <w:pPr>
              <w:numPr>
                <w:ilvl w:val="0"/>
                <w:numId w:val="1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Del objetivo general no se desprenden necesariamente los objetivos específicos.</w:t>
            </w:r>
          </w:p>
          <w:p w:rsidR="00000000" w:rsidDel="00000000" w:rsidP="00000000" w:rsidRDefault="00000000" w:rsidRPr="00000000" w14:paraId="00000328">
            <w:pPr>
              <w:numPr>
                <w:ilvl w:val="0"/>
                <w:numId w:val="1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En los objetivos  no se abarcan todos los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9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:rsidR="00000000" w:rsidDel="00000000" w:rsidP="00000000" w:rsidRDefault="00000000" w:rsidRPr="00000000" w14:paraId="0000032A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Del objetivo general se desprenden los objetivos específicos.</w:t>
            </w:r>
          </w:p>
          <w:p w:rsidR="00000000" w:rsidDel="00000000" w:rsidP="00000000" w:rsidRDefault="00000000" w:rsidRPr="00000000" w14:paraId="0000032B">
            <w:pPr>
              <w:numPr>
                <w:ilvl w:val="0"/>
                <w:numId w:val="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En los objetivos solo se reflejan algunos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C">
            <w:pPr>
              <w:numPr>
                <w:ilvl w:val="0"/>
                <w:numId w:val="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objetivo general y específicos son precisos y coherentes con la problemática planteada, logrando comprender con facilidad hacia dónde se orientará el proyecto y sus alternativas de solución. </w:t>
            </w:r>
          </w:p>
          <w:p w:rsidR="00000000" w:rsidDel="00000000" w:rsidP="00000000" w:rsidRDefault="00000000" w:rsidRPr="00000000" w14:paraId="0000032D">
            <w:pPr>
              <w:numPr>
                <w:ilvl w:val="0"/>
                <w:numId w:val="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Del objetivo general se desprenden los objetivos específicos de forma lógica y coherente.</w:t>
            </w:r>
          </w:p>
          <w:p w:rsidR="00000000" w:rsidDel="00000000" w:rsidP="00000000" w:rsidRDefault="00000000" w:rsidRPr="00000000" w14:paraId="0000032E">
            <w:pPr>
              <w:numPr>
                <w:ilvl w:val="0"/>
                <w:numId w:val="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Los objetivos incorporan todos los aspectos del proyecto.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2. Identificación y descripción del proyecto; indicar alternativa de solución y el cambio que busca alcanzar  (20%)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0">
            <w:pPr>
              <w:numPr>
                <w:ilvl w:val="0"/>
                <w:numId w:val="2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describe el proyecto o iniciativa a desarrollar. No se indica la alternativa de solución ni el cambio que se busca alcanzar a través de la ejecución del proyecto. </w:t>
            </w:r>
          </w:p>
          <w:p w:rsidR="00000000" w:rsidDel="00000000" w:rsidP="00000000" w:rsidRDefault="00000000" w:rsidRPr="00000000" w14:paraId="0000033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2">
            <w:pPr>
              <w:numPr>
                <w:ilvl w:val="0"/>
                <w:numId w:val="2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logra identificar con claridad el proyecto ni se logra un pleno orden de las ideas. </w:t>
            </w:r>
          </w:p>
          <w:p w:rsidR="00000000" w:rsidDel="00000000" w:rsidP="00000000" w:rsidRDefault="00000000" w:rsidRPr="00000000" w14:paraId="00000333">
            <w:pPr>
              <w:numPr>
                <w:ilvl w:val="0"/>
                <w:numId w:val="2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nombre del proyecto no es consistente con su descripción. </w:t>
            </w:r>
          </w:p>
          <w:p w:rsidR="00000000" w:rsidDel="00000000" w:rsidP="00000000" w:rsidRDefault="00000000" w:rsidRPr="00000000" w14:paraId="00000334">
            <w:pPr>
              <w:numPr>
                <w:ilvl w:val="0"/>
                <w:numId w:val="2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alternativa de solución es poco coherente internamente con la problemática enunciada.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5">
            <w:pPr>
              <w:numPr>
                <w:ilvl w:val="0"/>
                <w:numId w:val="1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logra identificar el proyecto planteado, pero su descripción podría mejorar si existiese un mayor desarrollo y orden de las ideas. </w:t>
            </w:r>
          </w:p>
          <w:p w:rsidR="00000000" w:rsidDel="00000000" w:rsidP="00000000" w:rsidRDefault="00000000" w:rsidRPr="00000000" w14:paraId="00000336">
            <w:pPr>
              <w:numPr>
                <w:ilvl w:val="0"/>
                <w:numId w:val="1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título es demasiado largo, poco original y/o se confunde con un objetivo. </w:t>
            </w:r>
          </w:p>
          <w:p w:rsidR="00000000" w:rsidDel="00000000" w:rsidP="00000000" w:rsidRDefault="00000000" w:rsidRPr="00000000" w14:paraId="00000337">
            <w:pPr>
              <w:numPr>
                <w:ilvl w:val="0"/>
                <w:numId w:val="1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alternativa de solución se visualiza y es coherente internamente con la problemática enunciada, y se logra describir correctamente el cambio que busca generar.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8">
            <w:pPr>
              <w:numPr>
                <w:ilvl w:val="0"/>
                <w:numId w:val="1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identifica de manera clara y pertinente el proyecto planteado.</w:t>
            </w:r>
          </w:p>
          <w:p w:rsidR="00000000" w:rsidDel="00000000" w:rsidP="00000000" w:rsidRDefault="00000000" w:rsidRPr="00000000" w14:paraId="00000339">
            <w:pPr>
              <w:numPr>
                <w:ilvl w:val="0"/>
                <w:numId w:val="1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nombre es conciso, original y dice relación con la descripción de éste. </w:t>
            </w:r>
          </w:p>
          <w:p w:rsidR="00000000" w:rsidDel="00000000" w:rsidP="00000000" w:rsidRDefault="00000000" w:rsidRPr="00000000" w14:paraId="0000033A">
            <w:pPr>
              <w:numPr>
                <w:ilvl w:val="0"/>
                <w:numId w:val="1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alternativa de solución es asertiva, bastante coherente internamente con la problemática enunciada y describe claramente el cambio que busca generar.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3. Problemática, justificación y pertinencia territorial  (15%)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numPr>
                <w:ilvl w:val="0"/>
                <w:numId w:val="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desarrolla la problemática ni se presentan aspectos clave en cuanto a las dimensiones que abarca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D">
            <w:pPr>
              <w:numPr>
                <w:ilvl w:val="0"/>
                <w:numId w:val="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descripción de la problemática planteada y la pertinencia territorial del proyecto es superficial o incompleta.</w:t>
            </w:r>
          </w:p>
          <w:p w:rsidR="00000000" w:rsidDel="00000000" w:rsidP="00000000" w:rsidRDefault="00000000" w:rsidRPr="00000000" w14:paraId="0000033E">
            <w:pPr>
              <w:numPr>
                <w:ilvl w:val="0"/>
                <w:numId w:val="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indican las causas y consecuencias del problema.</w:t>
            </w:r>
          </w:p>
          <w:p w:rsidR="00000000" w:rsidDel="00000000" w:rsidP="00000000" w:rsidRDefault="00000000" w:rsidRPr="00000000" w14:paraId="0000033F">
            <w:pPr>
              <w:numPr>
                <w:ilvl w:val="0"/>
                <w:numId w:val="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hay información objetiva.</w:t>
            </w:r>
          </w:p>
          <w:p w:rsidR="00000000" w:rsidDel="00000000" w:rsidP="00000000" w:rsidRDefault="00000000" w:rsidRPr="00000000" w14:paraId="00000340">
            <w:pPr>
              <w:numPr>
                <w:ilvl w:val="0"/>
                <w:numId w:val="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existe o hay un escaso desarrollo de los argumentos respecto a la necesidad e importancia real de ejecutar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1">
            <w:pPr>
              <w:numPr>
                <w:ilvl w:val="0"/>
                <w:numId w:val="2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describe la problemática planteada y la pertinencia territorial del proyecto. </w:t>
            </w:r>
          </w:p>
          <w:p w:rsidR="00000000" w:rsidDel="00000000" w:rsidP="00000000" w:rsidRDefault="00000000" w:rsidRPr="00000000" w14:paraId="00000342">
            <w:pPr>
              <w:numPr>
                <w:ilvl w:val="0"/>
                <w:numId w:val="2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analizan escasamente las causas y consecuencias del problema.</w:t>
            </w:r>
          </w:p>
          <w:p w:rsidR="00000000" w:rsidDel="00000000" w:rsidP="00000000" w:rsidRDefault="00000000" w:rsidRPr="00000000" w14:paraId="00000343">
            <w:pPr>
              <w:numPr>
                <w:ilvl w:val="0"/>
                <w:numId w:val="2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Hay escasa información objetiva. </w:t>
            </w:r>
          </w:p>
          <w:p w:rsidR="00000000" w:rsidDel="00000000" w:rsidP="00000000" w:rsidRDefault="00000000" w:rsidRPr="00000000" w14:paraId="00000344">
            <w:pPr>
              <w:numPr>
                <w:ilvl w:val="0"/>
                <w:numId w:val="2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da cuenta de la necesidad de la intervención, pero no de su importancia y priorización.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5">
            <w:pPr>
              <w:numPr>
                <w:ilvl w:val="0"/>
                <w:numId w:val="2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describe claramente la problemática planteada y la pertinencia territorial del proyecto. </w:t>
            </w:r>
          </w:p>
          <w:p w:rsidR="00000000" w:rsidDel="00000000" w:rsidP="00000000" w:rsidRDefault="00000000" w:rsidRPr="00000000" w14:paraId="00000346">
            <w:pPr>
              <w:numPr>
                <w:ilvl w:val="0"/>
                <w:numId w:val="2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analizan las causas y consecuencias del problema. </w:t>
            </w:r>
          </w:p>
          <w:p w:rsidR="00000000" w:rsidDel="00000000" w:rsidP="00000000" w:rsidRDefault="00000000" w:rsidRPr="00000000" w14:paraId="00000347">
            <w:pPr>
              <w:numPr>
                <w:ilvl w:val="0"/>
                <w:numId w:val="2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Lo anterior, se sustenta en hechos, estadísticas y testimonio de la comunidad afectada (o población objetivo).</w:t>
            </w:r>
          </w:p>
          <w:p w:rsidR="00000000" w:rsidDel="00000000" w:rsidP="00000000" w:rsidRDefault="00000000" w:rsidRPr="00000000" w14:paraId="00000348">
            <w:pPr>
              <w:numPr>
                <w:ilvl w:val="0"/>
                <w:numId w:val="2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destaca la importancia y necesidad de la intervención, así como su priorización.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49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4. La implementación del proyecto incluye vinculación con otras organizaciones, públicas y/o privadas sin fines de lucro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A">
            <w:pPr>
              <w:numPr>
                <w:ilvl w:val="0"/>
                <w:numId w:val="19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incluye vinculación con otras organizaciones públicas y/o privadas.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B">
            <w:pPr>
              <w:numPr>
                <w:ilvl w:val="0"/>
                <w:numId w:val="19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 incluye vinculación con una (1) organización, pública y/o privada.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C">
            <w:pPr>
              <w:numPr>
                <w:ilvl w:val="0"/>
                <w:numId w:val="1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incluye vinculación con dos (2) o más organizaciones, públicas y/o privadas.</w:t>
            </w:r>
          </w:p>
          <w:p w:rsidR="00000000" w:rsidDel="00000000" w:rsidP="00000000" w:rsidRDefault="00000000" w:rsidRPr="00000000" w14:paraId="0000034D">
            <w:pPr>
              <w:numPr>
                <w:ilvl w:val="0"/>
                <w:numId w:val="1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explicita en qué consiste esa relación con otras organizaciones o instituciones durante la implementación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E">
            <w:pPr>
              <w:numPr>
                <w:ilvl w:val="0"/>
                <w:numId w:val="20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incluye vinculación con tres (3) o más organizaciones, públicas y/o privadas.</w:t>
            </w:r>
          </w:p>
          <w:p w:rsidR="00000000" w:rsidDel="00000000" w:rsidP="00000000" w:rsidRDefault="00000000" w:rsidRPr="00000000" w14:paraId="0000034F">
            <w:pPr>
              <w:numPr>
                <w:ilvl w:val="0"/>
                <w:numId w:val="20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describe claramente cómo será el vínculo con dichas organizaciones o instituciones durante la ejecución del proyecto, promoviendo así la asociatividad y el trabajo colaborativo. </w:t>
            </w:r>
          </w:p>
        </w:tc>
      </w:tr>
      <w:tr>
        <w:trPr>
          <w:cantSplit w:val="0"/>
          <w:trHeight w:val="10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0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5. Cobertura del proyecto, cuyo número de beneficiarios directos e indirectos genera un efecto en la comunidad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1">
            <w:pPr>
              <w:numPr>
                <w:ilvl w:val="0"/>
                <w:numId w:val="2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especifica el número de beneficiarios tanto directos o indirectos.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2">
            <w:pPr>
              <w:numPr>
                <w:ilvl w:val="0"/>
                <w:numId w:val="2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un alcance de beneficiarios directos de menos de 49 personas, generando un bajo impacto en la comunidad.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3">
            <w:pPr>
              <w:numPr>
                <w:ilvl w:val="0"/>
                <w:numId w:val="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un alcance de beneficiarios directos de más de 50 y menos de 99 personas, generando un impacto positivo a nivel vecinal.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4">
            <w:pPr>
              <w:numPr>
                <w:ilvl w:val="0"/>
                <w:numId w:val="9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un alcance de beneficiarios directos de más de 100 personas e indirectamente genera un efecto considerable a nivel comunitario.</w:t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5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6. Incorporación de perspectiva de género, atención a grupos prioritarios y/o otros modos de integración social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6">
            <w:pPr>
              <w:numPr>
                <w:ilvl w:val="0"/>
                <w:numId w:val="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7">
            <w:pPr>
              <w:numPr>
                <w:ilvl w:val="0"/>
                <w:numId w:val="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white"/>
                <w:rtl w:val="0"/>
              </w:rPr>
              <w:t xml:space="preserve">El proyecto aborda la integración de perspectiva de género y otros medios de integración social, sin profundizar en elementos clave en su implementación.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8">
            <w:pPr>
              <w:numPr>
                <w:ilvl w:val="0"/>
                <w:numId w:val="10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white"/>
                <w:rtl w:val="0"/>
              </w:rPr>
              <w:t xml:space="preserve">El proyecto menciona como beneficiarios a grupos prioritarios y/o otros modos de integración social. Sin embargo,sólo aborda de manera parcial su implementación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9">
            <w:pPr>
              <w:numPr>
                <w:ilvl w:val="0"/>
                <w:numId w:val="18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considera la perspectiva de género, atención a grupos prioritarios y/o otros modos de integración social de forma transversal y lo incorpora en sus objetivos y problematización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(por ejemplo: compra a pequeñas y medianas empresas, accesibilidad universal, participación de la comunidad,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5A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7. Factibilidad técnica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B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posee factibilidad técnica, ya que no presenta los documentos necesarios para su postulación </w:t>
            </w:r>
          </w:p>
          <w:p w:rsidR="00000000" w:rsidDel="00000000" w:rsidP="00000000" w:rsidRDefault="00000000" w:rsidRPr="00000000" w14:paraId="0000035C">
            <w:pPr>
              <w:numPr>
                <w:ilvl w:val="0"/>
                <w:numId w:val="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iniciativa postulada carece de coherencia interna y es técnicamente inviable de ejecutar.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D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es técnicamente factible debido a la falta de viabilidad en su implementación. </w:t>
            </w:r>
          </w:p>
          <w:p w:rsidR="00000000" w:rsidDel="00000000" w:rsidP="00000000" w:rsidRDefault="00000000" w:rsidRPr="00000000" w14:paraId="0000035E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mencionan aspectos que no se encuentran debidamente respaldados a través de documentos o certificados.</w:t>
            </w:r>
          </w:p>
          <w:p w:rsidR="00000000" w:rsidDel="00000000" w:rsidP="00000000" w:rsidRDefault="00000000" w:rsidRPr="00000000" w14:paraId="0000035F">
            <w:pPr>
              <w:numPr>
                <w:ilvl w:val="0"/>
                <w:numId w:val="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documentación adjunta está incompleta.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0">
            <w:pPr>
              <w:numPr>
                <w:ilvl w:val="0"/>
                <w:numId w:val="8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presenta factibilidad técnica, sin embargo, no cuenta con las condiciones necesarias para una implementación adecuada. Aunque se entregan documentos, no se especifica el respaldo técnico para garantizar su ejecución.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1">
            <w:pPr>
              <w:numPr>
                <w:ilvl w:val="0"/>
                <w:numId w:val="1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factibilidad técnica, en tanto cuenta con todas las condiciones favorables para su realización efectiva.</w:t>
            </w:r>
          </w:p>
          <w:p w:rsidR="00000000" w:rsidDel="00000000" w:rsidP="00000000" w:rsidRDefault="00000000" w:rsidRPr="00000000" w14:paraId="00000362">
            <w:pPr>
              <w:numPr>
                <w:ilvl w:val="0"/>
                <w:numId w:val="1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Posee la totalidad de los documentos o certificados de otros departamentos o instituciones, en caso de ser necesario. </w:t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363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8. Factibilidad financiera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4">
            <w:pPr>
              <w:numPr>
                <w:ilvl w:val="0"/>
                <w:numId w:val="2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posee factibilidad financiera, en tanto, el presupuesto y las cotizaciones entregadas no coinciden con el monto solicitado o disponible. </w:t>
            </w:r>
          </w:p>
          <w:p w:rsidR="00000000" w:rsidDel="00000000" w:rsidP="00000000" w:rsidRDefault="00000000" w:rsidRPr="00000000" w14:paraId="00000365">
            <w:pPr>
              <w:numPr>
                <w:ilvl w:val="0"/>
                <w:numId w:val="2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entregan las cotizaciones requeridas en la postulación.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6">
            <w:pPr>
              <w:numPr>
                <w:ilvl w:val="0"/>
                <w:numId w:val="2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Con el monto requerido no es posible financiar la totalidad del proyecto presentado. </w:t>
            </w:r>
          </w:p>
          <w:p w:rsidR="00000000" w:rsidDel="00000000" w:rsidP="00000000" w:rsidRDefault="00000000" w:rsidRPr="00000000" w14:paraId="00000367">
            <w:pPr>
              <w:numPr>
                <w:ilvl w:val="0"/>
                <w:numId w:val="2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Las cotizaciones no coinciden con los ítems y con el monto solicitado.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8">
            <w:pPr>
              <w:numPr>
                <w:ilvl w:val="0"/>
                <w:numId w:val="2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factibilidad financiera. Sin embargo, se requiere mayor nivel de detalle en el desglose de los gastos para evaluar su viabilidad financiera.</w:t>
            </w:r>
          </w:p>
          <w:p w:rsidR="00000000" w:rsidDel="00000000" w:rsidP="00000000" w:rsidRDefault="00000000" w:rsidRPr="00000000" w14:paraId="00000369">
            <w:pPr>
              <w:numPr>
                <w:ilvl w:val="0"/>
                <w:numId w:val="2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adjuntan cotizaciones que respaldan los montos presentados en el desglose presupuestario.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A">
            <w:pPr>
              <w:numPr>
                <w:ilvl w:val="0"/>
                <w:numId w:val="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factibilidad financiera, en tanto, el presupuesto y las cotizaciones entregadas coinciden con el monto solicitado o disponible.</w:t>
            </w:r>
          </w:p>
          <w:p w:rsidR="00000000" w:rsidDel="00000000" w:rsidP="00000000" w:rsidRDefault="00000000" w:rsidRPr="00000000" w14:paraId="0000036B">
            <w:pPr>
              <w:numPr>
                <w:ilvl w:val="0"/>
                <w:numId w:val="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Con el monto requerido es posible, efectivamente, financiar la totalidad del proyecto presentado.</w:t>
            </w:r>
          </w:p>
        </w:tc>
      </w:tr>
    </w:tbl>
    <w:p w:rsidR="00000000" w:rsidDel="00000000" w:rsidP="00000000" w:rsidRDefault="00000000" w:rsidRPr="00000000" w14:paraId="0000036C">
      <w:pPr>
        <w:widowControl w:val="0"/>
        <w:tabs>
          <w:tab w:val="left" w:leader="none" w:pos="400"/>
        </w:tabs>
        <w:spacing w:before="130" w:line="240" w:lineRule="auto"/>
        <w:ind w:hanging="2"/>
        <w:rPr>
          <w:rFonts w:ascii="Poppins" w:cs="Poppins" w:eastAsia="Poppins" w:hAnsi="Poppins"/>
          <w:b w:val="1"/>
          <w:sz w:val="18"/>
          <w:szCs w:val="18"/>
          <w:highlight w:val="yellow"/>
        </w:rPr>
        <w:sectPr>
          <w:headerReference r:id="rId7" w:type="default"/>
          <w:footerReference r:id="rId8" w:type="default"/>
          <w:pgSz w:h="15840" w:w="12240" w:orient="portrait"/>
          <w:pgMar w:bottom="1133.8582677165355" w:top="1133.8582677165355" w:left="1700.7874015748032" w:right="1700.7874015748032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spacing w:after="200" w:before="200" w:line="240" w:lineRule="auto"/>
        <w:ind w:hanging="2"/>
        <w:jc w:val="left"/>
        <w:rPr>
          <w:rFonts w:ascii="Poppins" w:cs="Poppins" w:eastAsia="Poppins" w:hAnsi="Poppins"/>
          <w:b w:val="1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                      </w:t>
      </w: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5: FORMATO DE ACTA DE ASAMBLEA EXTRAORDINARIA </w:t>
      </w:r>
    </w:p>
    <w:p w:rsidR="00000000" w:rsidDel="00000000" w:rsidP="00000000" w:rsidRDefault="00000000" w:rsidRPr="00000000" w14:paraId="0000036E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ACTA DE ASAMBLEA EXTRAORDINARIA </w:t>
      </w:r>
    </w:p>
    <w:p w:rsidR="00000000" w:rsidDel="00000000" w:rsidP="00000000" w:rsidRDefault="00000000" w:rsidRPr="00000000" w14:paraId="0000036F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[NOMBRE ORGANIZACIÓN]</w:t>
      </w:r>
    </w:p>
    <w:p w:rsidR="00000000" w:rsidDel="00000000" w:rsidP="00000000" w:rsidRDefault="00000000" w:rsidRPr="00000000" w14:paraId="00000370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la comuna de Viña del Mar, con fecha ___de_________ de 2025, siendo las _________ hrs., y con un quórum de asistentes de ______ personas, la Organización________________________________________ , RUT N° _______________, domiciliada en comuna de Viña del Mar, ha resuelto autorizar al Directorio Vigente, presidida por el/la Sr./Sra. __________________________________ RUT N°_________________, p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ara postular al proyecto  “_______________________________________________”, del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FONDO DE CONDOMINIOS DE VIVIENDAS SOCIALES 2025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, otorgado por la Ilustre Municipalidad de Viña del Mar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I. OBJETO.</w:t>
      </w:r>
    </w:p>
    <w:p w:rsidR="00000000" w:rsidDel="00000000" w:rsidP="00000000" w:rsidRDefault="00000000" w:rsidRPr="00000000" w14:paraId="00000373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 continuación, el presidente señala que el objeto de esta Asamblea es pronunciarse sobre las siguientes materias:</w:t>
      </w:r>
    </w:p>
    <w:p w:rsidR="00000000" w:rsidDel="00000000" w:rsidP="00000000" w:rsidRDefault="00000000" w:rsidRPr="00000000" w14:paraId="00000374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a)   </w:t>
        <w:tab/>
        <w:t xml:space="preserve">Postulación al …………… otorgado por la Municipalidad de Viña del Mar.</w:t>
      </w:r>
    </w:p>
    <w:p w:rsidR="00000000" w:rsidDel="00000000" w:rsidP="00000000" w:rsidRDefault="00000000" w:rsidRPr="00000000" w14:paraId="00000375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b)   </w:t>
        <w:tab/>
        <w:t xml:space="preserve">Ejecución del proyecto, en el caso de ser adjudicado.</w:t>
      </w:r>
    </w:p>
    <w:p w:rsidR="00000000" w:rsidDel="00000000" w:rsidP="00000000" w:rsidRDefault="00000000" w:rsidRPr="00000000" w14:paraId="00000376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c)</w:t>
        <w:tab/>
        <w:t xml:space="preserve">Participación del ……………</w:t>
      </w:r>
    </w:p>
    <w:p w:rsidR="00000000" w:rsidDel="00000000" w:rsidP="00000000" w:rsidRDefault="00000000" w:rsidRPr="00000000" w14:paraId="00000377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d) </w:t>
        <w:tab/>
        <w:t xml:space="preserve">Compromisos de los socios, en el caso de ser adjudicado el proyecto.</w:t>
      </w:r>
    </w:p>
    <w:p w:rsidR="00000000" w:rsidDel="00000000" w:rsidP="00000000" w:rsidRDefault="00000000" w:rsidRPr="00000000" w14:paraId="00000378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c)  </w:t>
        <w:tab/>
        <w:t xml:space="preserve">Otros (especificar):</w:t>
      </w:r>
    </w:p>
    <w:p w:rsidR="00000000" w:rsidDel="00000000" w:rsidP="00000000" w:rsidRDefault="00000000" w:rsidRPr="00000000" w14:paraId="00000379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II. ACUERDOS.</w:t>
      </w:r>
    </w:p>
    <w:p w:rsidR="00000000" w:rsidDel="00000000" w:rsidP="00000000" w:rsidRDefault="00000000" w:rsidRPr="00000000" w14:paraId="0000037A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………………………………………………………………………………….</w:t>
      </w:r>
    </w:p>
    <w:p w:rsidR="00000000" w:rsidDel="00000000" w:rsidP="00000000" w:rsidRDefault="00000000" w:rsidRPr="00000000" w14:paraId="0000037B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37C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37D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Por tanto,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se resolvió postular al proyecto denominado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“……………………………………….”, que se enmarca en una o más de las siguientes temáticas (marcar con una “x”): </w:t>
      </w:r>
    </w:p>
    <w:p w:rsidR="00000000" w:rsidDel="00000000" w:rsidP="00000000" w:rsidRDefault="00000000" w:rsidRPr="00000000" w14:paraId="00000381">
      <w:pPr>
        <w:widowControl w:val="0"/>
        <w:tabs>
          <w:tab w:val="left" w:leader="none" w:pos="351"/>
        </w:tabs>
        <w:spacing w:before="90" w:line="240" w:lineRule="auto"/>
        <w:ind w:hanging="2"/>
        <w:rPr>
          <w:rFonts w:ascii="Poppins" w:cs="Poppins" w:eastAsia="Poppins" w:hAnsi="Poppins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846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46"/>
        <w:gridCol w:w="3686"/>
        <w:gridCol w:w="2835"/>
        <w:tblGridChange w:id="0">
          <w:tblGrid>
            <w:gridCol w:w="1946"/>
            <w:gridCol w:w="3686"/>
            <w:gridCol w:w="2835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38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FCVS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38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38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(marque más de una opción si se postula a proyectos combinados)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9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Formalización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C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8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Capacitación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8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F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tabs>
                <w:tab w:val="right" w:leader="none" w:pos="8820"/>
              </w:tabs>
              <w:spacing w:after="160" w:line="240" w:lineRule="auto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Ejecución de Obras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39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2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Se deja constancia de que el financiamiento de este proyecto se realizará de la siguiente manera:</w:t>
      </w:r>
    </w:p>
    <w:tbl>
      <w:tblPr>
        <w:tblStyle w:val="Table27"/>
        <w:tblW w:w="88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19"/>
        <w:gridCol w:w="4419"/>
        <w:tblGridChange w:id="0">
          <w:tblGrid>
            <w:gridCol w:w="4419"/>
            <w:gridCol w:w="4419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3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4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5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DE LA ORGANIZACIÓN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6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7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8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9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III. PLANILLA DE ASISTENCIA DE SOCIAS Y SOCIOS QUE AUTORIZAN LA POSTULACIÓN A LOS FONDOS CONCURSABLES 2025:</w:t>
      </w:r>
    </w:p>
    <w:tbl>
      <w:tblPr>
        <w:tblStyle w:val="Table28"/>
        <w:tblW w:w="88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46"/>
        <w:gridCol w:w="2946"/>
        <w:gridCol w:w="2946"/>
        <w:tblGridChange w:id="0">
          <w:tblGrid>
            <w:gridCol w:w="2946"/>
            <w:gridCol w:w="2946"/>
            <w:gridCol w:w="2946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1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2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3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4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5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6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7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8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9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A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B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C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D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E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F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3B0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 habiendo otros temas que tratar, se levanta la sesión siendo las _____ horas.</w:t>
      </w:r>
    </w:p>
    <w:p w:rsidR="00000000" w:rsidDel="00000000" w:rsidP="00000000" w:rsidRDefault="00000000" w:rsidRPr="00000000" w14:paraId="000003B1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B2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NOMBRE COMPLETO</w:t>
        <w:tab/>
        <w:t xml:space="preserve">                                       </w:t>
        <w:tab/>
        <w:t xml:space="preserve">              NOMBRE COMPLETO</w:t>
      </w:r>
    </w:p>
    <w:p w:rsidR="00000000" w:rsidDel="00000000" w:rsidP="00000000" w:rsidRDefault="00000000" w:rsidRPr="00000000" w14:paraId="000003B3">
      <w:pPr>
        <w:spacing w:after="200" w:before="200" w:line="240" w:lineRule="auto"/>
        <w:ind w:firstLine="708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 PRESIDENTE                </w:t>
        <w:tab/>
        <w:t xml:space="preserve">                                       </w:t>
        <w:tab/>
        <w:t xml:space="preserve">     SECRETARIO</w:t>
      </w:r>
    </w:p>
    <w:p w:rsidR="00000000" w:rsidDel="00000000" w:rsidP="00000000" w:rsidRDefault="00000000" w:rsidRPr="00000000" w14:paraId="000003B4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spacing w:after="200" w:before="200" w:line="240" w:lineRule="auto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spacing w:after="200" w:before="200" w:line="240" w:lineRule="auto"/>
        <w:ind w:hanging="2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6: GLOSARIO DE SUBVENCIONES Y FONDOS CONCURSABLES</w:t>
      </w:r>
    </w:p>
    <w:p w:rsidR="00000000" w:rsidDel="00000000" w:rsidP="00000000" w:rsidRDefault="00000000" w:rsidRPr="00000000" w14:paraId="000003BE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SUBVENCIÓN: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Una subvención es un aporte dirigido a organizaciones que cumplan con una serie de requisitos de postulación, con el fin de financiar actividades que contribuyan al bienestar de la comunidad.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C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CONVENIO: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Un convenio es un acuerdo formal entre dos o más partes, que puede ser de naturaleza pública o privada, con el objetivo de regular, establecer o coordinar acciones específicas en relación con un tema determinado. Los convenios pueden incluir compromisos y obligaciones mutuas, y se utilizan comúnmente en áreas como la cooperación, la educación, el trabajo, la investigación o la prestación de servicios. En general, los convenios son instrumentos legales que aseguran que las partes cumplan con los términos acordados.</w:t>
      </w:r>
    </w:p>
    <w:p w:rsidR="00000000" w:rsidDel="00000000" w:rsidP="00000000" w:rsidRDefault="00000000" w:rsidRPr="00000000" w14:paraId="000003C1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COBERTURA: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 cobertura hace referencia al alcance e impacto de las actividades que se llevan a cabo en un proyecto, es decir, mide cuántas personas, grupos o comunidades se ven beneficiadas o involucradas en el proyecto.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C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BENEFICIARIOS DIRECTOS: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Son aquellos que reciben de manera inmediata los beneficios del proyecto. Su relación con el proyecto es directa y tangible.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BENEFICIARIOS INDIRECTOS: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Son aquellos que se benefician de manera más general a largo plazo. Estos beneficiarios pueden ser afectados positivamente por el proyecto pero no están involucrados de manera directa en sus actividades.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EQUIPO TÉCNICO: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El equipo técnico se refiere a un grupo de profesionales especializados en un área o disciplina específica que trabajan juntos para llevar a cabo tareas técnicas o de soporte en un proyecto, actividad o proceso.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ASOCIATIVIDAD: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 asociatividad es el principio o la capacidad de unirse o colaborar entre varias entidades, grupos o personas con el fin de alcanzar objetivos comunes, compartir recursos o resolver problemas de manera conjunta.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GRUPOS PRIORITARIOS: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Son los grupos de especial protección, se refiere a aquellas personas que requieren atención y protección particular para garantizar el pleno ejercicio de sus derechos. Tales como niñas, niños y adolescentes, personas en situación de discapacidad, personas mayores, mujeres, población indígena, migrantes, entre otras.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7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PERSPECTIVA DE GÉNERO: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La perspectiva de género es un enfoque que busca analizar y entender cómo las diferencias de género (principalmente entre mujeres y hombres) afectan las oportunidades, derechos, roles y relaciones sociales. Este enfoque reconoce que las desigualdades de género no son naturales ni biológicas, sino que son construcciones sociales y culturales que se manifiestan en normas, roles y expectativas impuestas por la sociedad.</w:t>
      </w:r>
    </w:p>
    <w:p w:rsidR="00000000" w:rsidDel="00000000" w:rsidP="00000000" w:rsidRDefault="00000000" w:rsidRPr="00000000" w14:paraId="000003C8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DECRETO ALCALDICIO: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una disposición normativa emitida por el municipio. Este tipo de decreto es una herramienta administrativa utilizada para regular cuestiones relacionadas con la gestión y administración del municipio, siempre dentro de las competencias legales que les corresponden a los gobiernos locales.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C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CRONOGRAMA: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una herramienta de planificación que organiza y visualiza actividades o tareas que deben realizarse dentro de un proyecto o proceso, indicando las fechas y plazos en las que deben completarse.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CB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EVALUACIÓN: 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el proceso por el cual medimos el alcance de los objetivos y metas que guían el trabajo realizado. Las evaluaciones consideran aspectos cuantitativos pero además pueden abarcar aspectos cualitativos. </w:t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3CC">
      <w:pPr>
        <w:spacing w:line="360" w:lineRule="auto"/>
        <w:ind w:right="141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rPr>
          <w:rFonts w:ascii="Poppins" w:cs="Poppins" w:eastAsia="Poppins" w:hAnsi="Poppins"/>
          <w:sz w:val="18"/>
          <w:szCs w:val="18"/>
        </w:rPr>
        <w:sectPr>
          <w:type w:val="nextPage"/>
          <w:pgSz w:h="15840" w:w="12240" w:orient="portrait"/>
          <w:pgMar w:bottom="1985" w:top="1985" w:left="1701" w:right="1750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133.8582677165355" w:top="1133.8582677165355" w:left="1700.7874015748032" w:right="1700.787401574803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-1085849</wp:posOffset>
          </wp:positionH>
          <wp:positionV relativeFrom="paragraph">
            <wp:posOffset>266700</wp:posOffset>
          </wp:positionV>
          <wp:extent cx="7780838" cy="38519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0838" cy="38519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6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137025</wp:posOffset>
          </wp:positionH>
          <wp:positionV relativeFrom="page">
            <wp:posOffset>25200</wp:posOffset>
          </wp:positionV>
          <wp:extent cx="7496762" cy="719138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96762" cy="7191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